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9E4AF5" w14:textId="77777777" w:rsidR="005D47E6" w:rsidRPr="005D47E6" w:rsidRDefault="005D47E6" w:rsidP="005D47E6">
      <w:pPr>
        <w:shd w:val="clear" w:color="auto" w:fill="FFFFFF"/>
        <w:spacing w:before="600" w:after="300"/>
        <w:outlineLvl w:val="1"/>
        <w:rPr>
          <w:rFonts w:ascii="Fira Sans" w:eastAsia="Times New Roman" w:hAnsi="Fira Sans" w:cs="Times New Roman"/>
          <w:b/>
          <w:bCs/>
          <w:color w:val="000000"/>
          <w:sz w:val="48"/>
          <w:szCs w:val="48"/>
        </w:rPr>
      </w:pPr>
      <w:bookmarkStart w:id="0" w:name="_GoBack"/>
      <w:r w:rsidRPr="005D47E6">
        <w:rPr>
          <w:rFonts w:ascii="Fira Sans" w:eastAsia="Times New Roman" w:hAnsi="Fira Sans" w:cs="Times New Roman"/>
          <w:b/>
          <w:bCs/>
          <w:color w:val="000000"/>
          <w:sz w:val="48"/>
          <w:szCs w:val="48"/>
        </w:rPr>
        <w:t>A How-To for Connecting with Your Pastor</w:t>
      </w:r>
    </w:p>
    <w:bookmarkEnd w:id="0"/>
    <w:p w14:paraId="13AE81FB" w14:textId="77777777" w:rsidR="005D47E6" w:rsidRPr="005D47E6" w:rsidRDefault="005D47E6" w:rsidP="005D47E6">
      <w:pPr>
        <w:shd w:val="clear" w:color="auto" w:fill="FFFFFF"/>
        <w:spacing w:line="240" w:lineRule="atLeast"/>
        <w:rPr>
          <w:rFonts w:ascii="Fira Sans" w:eastAsia="Times New Roman" w:hAnsi="Fira Sans" w:cs="Times New Roman"/>
          <w:i/>
          <w:iCs/>
          <w:color w:val="777777"/>
          <w:sz w:val="21"/>
          <w:szCs w:val="21"/>
        </w:rPr>
      </w:pPr>
      <w:r w:rsidRPr="005D47E6">
        <w:rPr>
          <w:rFonts w:ascii="Fira Sans" w:eastAsia="Times New Roman" w:hAnsi="Fira Sans" w:cs="Times New Roman"/>
          <w:i/>
          <w:iCs/>
          <w:color w:val="B9B9B9"/>
          <w:sz w:val="21"/>
          <w:szCs w:val="21"/>
          <w:bdr w:val="single" w:sz="2" w:space="0" w:color="E8E8E8" w:frame="1"/>
        </w:rPr>
        <w:fldChar w:fldCharType="begin"/>
      </w:r>
      <w:r w:rsidRPr="005D47E6">
        <w:rPr>
          <w:rFonts w:ascii="Fira Sans" w:eastAsia="Times New Roman" w:hAnsi="Fira Sans" w:cs="Times New Roman"/>
          <w:i/>
          <w:iCs/>
          <w:color w:val="B9B9B9"/>
          <w:sz w:val="21"/>
          <w:szCs w:val="21"/>
          <w:bdr w:val="single" w:sz="2" w:space="0" w:color="E8E8E8" w:frame="1"/>
        </w:rPr>
        <w:instrText xml:space="preserve"> HYPERLINK "https://maninthemirror.org/2019/10/14/a-how-to-for-connecting-with-your-pastor/" </w:instrText>
      </w:r>
      <w:r w:rsidRPr="005D47E6">
        <w:rPr>
          <w:rFonts w:ascii="Fira Sans" w:eastAsia="Times New Roman" w:hAnsi="Fira Sans" w:cs="Times New Roman"/>
          <w:i/>
          <w:iCs/>
          <w:color w:val="B9B9B9"/>
          <w:sz w:val="21"/>
          <w:szCs w:val="21"/>
          <w:bdr w:val="single" w:sz="2" w:space="0" w:color="E8E8E8" w:frame="1"/>
        </w:rPr>
        <w:fldChar w:fldCharType="separate"/>
      </w:r>
      <w:r w:rsidRPr="005D47E6">
        <w:rPr>
          <w:rFonts w:ascii="Fira Sans" w:eastAsia="Times New Roman" w:hAnsi="Fira Sans" w:cs="Times New Roman"/>
          <w:b/>
          <w:bCs/>
          <w:color w:val="B9B9B9"/>
          <w:sz w:val="21"/>
          <w:szCs w:val="21"/>
          <w:u w:val="single"/>
          <w:bdr w:val="none" w:sz="0" w:space="0" w:color="auto" w:frame="1"/>
        </w:rPr>
        <w:t>October 14, 2019</w:t>
      </w:r>
      <w:r w:rsidRPr="005D47E6">
        <w:rPr>
          <w:rFonts w:ascii="Fira Sans" w:eastAsia="Times New Roman" w:hAnsi="Fira Sans" w:cs="Times New Roman"/>
          <w:i/>
          <w:iCs/>
          <w:color w:val="B9B9B9"/>
          <w:sz w:val="21"/>
          <w:szCs w:val="21"/>
          <w:bdr w:val="single" w:sz="2" w:space="0" w:color="E8E8E8" w:frame="1"/>
        </w:rPr>
        <w:fldChar w:fldCharType="end"/>
      </w:r>
      <w:r w:rsidRPr="005D47E6">
        <w:rPr>
          <w:rFonts w:ascii="Fira Sans" w:eastAsia="Times New Roman" w:hAnsi="Fira Sans" w:cs="Times New Roman"/>
          <w:i/>
          <w:iCs/>
          <w:color w:val="777777"/>
          <w:sz w:val="21"/>
          <w:szCs w:val="21"/>
        </w:rPr>
        <w:t> </w:t>
      </w:r>
      <w:r w:rsidRPr="005D47E6">
        <w:rPr>
          <w:rFonts w:ascii="Fira Sans" w:eastAsia="Times New Roman" w:hAnsi="Fira Sans" w:cs="Times New Roman"/>
          <w:i/>
          <w:iCs/>
          <w:color w:val="B9B9B9"/>
          <w:sz w:val="21"/>
          <w:szCs w:val="21"/>
          <w:bdr w:val="none" w:sz="0" w:space="0" w:color="auto" w:frame="1"/>
        </w:rPr>
        <w:t>in </w:t>
      </w:r>
      <w:hyperlink r:id="rId5" w:history="1">
        <w:r w:rsidRPr="005D47E6">
          <w:rPr>
            <w:rFonts w:ascii="Fira Sans" w:eastAsia="Times New Roman" w:hAnsi="Fira Sans" w:cs="Times New Roman"/>
            <w:b/>
            <w:bCs/>
            <w:color w:val="B9B9B9"/>
            <w:sz w:val="21"/>
            <w:szCs w:val="21"/>
            <w:u w:val="single"/>
            <w:bdr w:val="none" w:sz="0" w:space="0" w:color="auto" w:frame="1"/>
          </w:rPr>
          <w:t>Equipping Men Blog</w:t>
        </w:r>
      </w:hyperlink>
    </w:p>
    <w:p w14:paraId="28BD4005" w14:textId="77777777" w:rsidR="005D47E6" w:rsidRPr="005D47E6" w:rsidRDefault="005D47E6" w:rsidP="005D47E6">
      <w:pPr>
        <w:shd w:val="clear" w:color="auto" w:fill="FFFFFF"/>
        <w:spacing w:after="300"/>
        <w:rPr>
          <w:rFonts w:ascii="Fira Sans" w:eastAsia="Times New Roman" w:hAnsi="Fira Sans" w:cs="Times New Roman"/>
          <w:color w:val="777777"/>
          <w:sz w:val="27"/>
          <w:szCs w:val="27"/>
        </w:rPr>
      </w:pPr>
      <w:r w:rsidRPr="005D47E6">
        <w:rPr>
          <w:rFonts w:ascii="Fira Sans" w:eastAsia="Times New Roman" w:hAnsi="Fira Sans" w:cs="Times New Roman"/>
          <w:color w:val="777777"/>
          <w:sz w:val="27"/>
          <w:szCs w:val="27"/>
        </w:rPr>
        <w:t>Today, pastors are more accessible to their parishioners than pastors at any other time in history. Before a pastor’s feet have even hit the floor in the morning, they have emails, texts, and voicemails waiting for them.</w:t>
      </w:r>
    </w:p>
    <w:p w14:paraId="7F4DBE61" w14:textId="77777777" w:rsidR="005D47E6" w:rsidRPr="005D47E6" w:rsidRDefault="005D47E6" w:rsidP="005D47E6">
      <w:pPr>
        <w:shd w:val="clear" w:color="auto" w:fill="FFFFFF"/>
        <w:spacing w:after="300"/>
        <w:rPr>
          <w:rFonts w:ascii="Fira Sans" w:eastAsia="Times New Roman" w:hAnsi="Fira Sans" w:cs="Times New Roman"/>
          <w:color w:val="777777"/>
          <w:sz w:val="27"/>
          <w:szCs w:val="27"/>
        </w:rPr>
      </w:pPr>
      <w:r w:rsidRPr="005D47E6">
        <w:rPr>
          <w:rFonts w:ascii="Fira Sans" w:eastAsia="Times New Roman" w:hAnsi="Fira Sans" w:cs="Times New Roman"/>
          <w:color w:val="777777"/>
          <w:sz w:val="27"/>
          <w:szCs w:val="27"/>
        </w:rPr>
        <w:t>In a typical month, a pastor will prepare talks and speak up to a dozen times. They will marry someone and bury someone. They will counsel people in their office and visit them in the hospital. They’ll dedicate babies and baptize new believers. Pastors preside over the whole cycle of birth, life, and death—sometimes in a single day. And they do it under a microscope!</w:t>
      </w:r>
    </w:p>
    <w:p w14:paraId="648D82C7" w14:textId="77777777" w:rsidR="005D47E6" w:rsidRPr="005D47E6" w:rsidRDefault="005D47E6" w:rsidP="005D47E6">
      <w:pPr>
        <w:shd w:val="clear" w:color="auto" w:fill="FFFFFF"/>
        <w:spacing w:after="300"/>
        <w:rPr>
          <w:rFonts w:ascii="Fira Sans" w:eastAsia="Times New Roman" w:hAnsi="Fira Sans" w:cs="Times New Roman"/>
          <w:color w:val="777777"/>
          <w:sz w:val="27"/>
          <w:szCs w:val="27"/>
        </w:rPr>
      </w:pPr>
      <w:r w:rsidRPr="005D47E6">
        <w:rPr>
          <w:rFonts w:ascii="Fira Sans" w:eastAsia="Times New Roman" w:hAnsi="Fira Sans" w:cs="Times New Roman"/>
          <w:color w:val="777777"/>
          <w:sz w:val="27"/>
          <w:szCs w:val="27"/>
        </w:rPr>
        <w:t>Yet, we still hear phrases like, “Pastors only work one day a week.” Or “Pastors don’t know what it’s like in the </w:t>
      </w:r>
      <w:r w:rsidRPr="005D47E6">
        <w:rPr>
          <w:rFonts w:ascii="Fira Sans" w:eastAsia="Times New Roman" w:hAnsi="Fira Sans" w:cs="Times New Roman"/>
          <w:i/>
          <w:iCs/>
          <w:color w:val="777777"/>
          <w:sz w:val="27"/>
          <w:szCs w:val="27"/>
          <w:bdr w:val="none" w:sz="0" w:space="0" w:color="auto" w:frame="1"/>
        </w:rPr>
        <w:t>real</w:t>
      </w:r>
      <w:r w:rsidRPr="005D47E6">
        <w:rPr>
          <w:rFonts w:ascii="Fira Sans" w:eastAsia="Times New Roman" w:hAnsi="Fira Sans" w:cs="Times New Roman"/>
          <w:color w:val="777777"/>
          <w:sz w:val="27"/>
          <w:szCs w:val="27"/>
        </w:rPr>
        <w:t> world.”</w:t>
      </w:r>
    </w:p>
    <w:p w14:paraId="23DEE9BB" w14:textId="77777777" w:rsidR="005D47E6" w:rsidRPr="005D47E6" w:rsidRDefault="005D47E6" w:rsidP="005D47E6">
      <w:pPr>
        <w:shd w:val="clear" w:color="auto" w:fill="FFFFFF"/>
        <w:spacing w:after="300"/>
        <w:rPr>
          <w:rFonts w:ascii="Fira Sans" w:eastAsia="Times New Roman" w:hAnsi="Fira Sans" w:cs="Times New Roman"/>
          <w:color w:val="777777"/>
          <w:sz w:val="27"/>
          <w:szCs w:val="27"/>
        </w:rPr>
      </w:pPr>
      <w:r w:rsidRPr="005D47E6">
        <w:rPr>
          <w:rFonts w:ascii="Fira Sans" w:eastAsia="Times New Roman" w:hAnsi="Fira Sans" w:cs="Times New Roman"/>
          <w:color w:val="777777"/>
          <w:sz w:val="27"/>
          <w:szCs w:val="27"/>
        </w:rPr>
        <w:t>The truth is, nobody calls their pastor when they get a promotion. They call when they lose their job.</w:t>
      </w:r>
    </w:p>
    <w:p w14:paraId="39B971D1" w14:textId="77777777" w:rsidR="005D47E6" w:rsidRPr="005D47E6" w:rsidRDefault="005D47E6" w:rsidP="005D47E6">
      <w:pPr>
        <w:shd w:val="clear" w:color="auto" w:fill="FFFFFF"/>
        <w:spacing w:after="300"/>
        <w:rPr>
          <w:rFonts w:ascii="Fira Sans" w:eastAsia="Times New Roman" w:hAnsi="Fira Sans" w:cs="Times New Roman"/>
          <w:color w:val="777777"/>
          <w:sz w:val="27"/>
          <w:szCs w:val="27"/>
        </w:rPr>
      </w:pPr>
      <w:r w:rsidRPr="005D47E6">
        <w:rPr>
          <w:rFonts w:ascii="Fira Sans" w:eastAsia="Times New Roman" w:hAnsi="Fira Sans" w:cs="Times New Roman"/>
          <w:color w:val="777777"/>
          <w:sz w:val="27"/>
          <w:szCs w:val="27"/>
        </w:rPr>
        <w:t>Nobody messages their pastor to let them know their kid made the honor roll. They reach out when they find condoms in their daughter’s backpack or drugs in their son’s nightstand.</w:t>
      </w:r>
    </w:p>
    <w:p w14:paraId="1A503253" w14:textId="77777777" w:rsidR="005D47E6" w:rsidRPr="005D47E6" w:rsidRDefault="005D47E6" w:rsidP="005D47E6">
      <w:pPr>
        <w:shd w:val="clear" w:color="auto" w:fill="FFFFFF"/>
        <w:spacing w:after="300"/>
        <w:rPr>
          <w:rFonts w:ascii="Fira Sans" w:eastAsia="Times New Roman" w:hAnsi="Fira Sans" w:cs="Times New Roman"/>
          <w:color w:val="777777"/>
          <w:sz w:val="27"/>
          <w:szCs w:val="27"/>
        </w:rPr>
      </w:pPr>
      <w:r w:rsidRPr="005D47E6">
        <w:rPr>
          <w:rFonts w:ascii="Fira Sans" w:eastAsia="Times New Roman" w:hAnsi="Fira Sans" w:cs="Times New Roman"/>
          <w:color w:val="777777"/>
          <w:sz w:val="27"/>
          <w:szCs w:val="27"/>
        </w:rPr>
        <w:t>Nobody calls to say, “Hey pastor, we celebrated our 25</w:t>
      </w:r>
      <w:r w:rsidRPr="005D47E6">
        <w:rPr>
          <w:rFonts w:ascii="Fira Sans" w:eastAsia="Times New Roman" w:hAnsi="Fira Sans" w:cs="Times New Roman"/>
          <w:color w:val="777777"/>
          <w:sz w:val="20"/>
          <w:szCs w:val="20"/>
          <w:bdr w:val="none" w:sz="0" w:space="0" w:color="auto" w:frame="1"/>
          <w:vertAlign w:val="superscript"/>
        </w:rPr>
        <w:t>th</w:t>
      </w:r>
      <w:r w:rsidRPr="005D47E6">
        <w:rPr>
          <w:rFonts w:ascii="Fira Sans" w:eastAsia="Times New Roman" w:hAnsi="Fira Sans" w:cs="Times New Roman"/>
          <w:color w:val="777777"/>
          <w:sz w:val="27"/>
          <w:szCs w:val="27"/>
        </w:rPr>
        <w:t> anniversary this weekend!” They call to say, “I found texts from another woman on my husband’s phone and I don’t know what to do.”</w:t>
      </w:r>
    </w:p>
    <w:p w14:paraId="11A75400" w14:textId="77777777" w:rsidR="005D47E6" w:rsidRPr="005D47E6" w:rsidRDefault="005D47E6" w:rsidP="005D47E6">
      <w:pPr>
        <w:shd w:val="clear" w:color="auto" w:fill="FFFFFF"/>
        <w:spacing w:after="300"/>
        <w:rPr>
          <w:rFonts w:ascii="Fira Sans" w:eastAsia="Times New Roman" w:hAnsi="Fira Sans" w:cs="Times New Roman"/>
          <w:color w:val="777777"/>
          <w:sz w:val="27"/>
          <w:szCs w:val="27"/>
        </w:rPr>
      </w:pPr>
      <w:r w:rsidRPr="005D47E6">
        <w:rPr>
          <w:rFonts w:ascii="Fira Sans" w:eastAsia="Times New Roman" w:hAnsi="Fira Sans" w:cs="Times New Roman"/>
          <w:b/>
          <w:bCs/>
          <w:color w:val="777777"/>
          <w:sz w:val="27"/>
          <w:szCs w:val="27"/>
          <w:bdr w:val="none" w:sz="0" w:space="0" w:color="auto" w:frame="1"/>
        </w:rPr>
        <w:t>So no, pastors don’t know what it’s like in the real world; they know what it’s like in the </w:t>
      </w:r>
      <w:r w:rsidRPr="005D47E6">
        <w:rPr>
          <w:rFonts w:ascii="Fira Sans" w:eastAsia="Times New Roman" w:hAnsi="Fira Sans" w:cs="Times New Roman"/>
          <w:b/>
          <w:bCs/>
          <w:i/>
          <w:iCs/>
          <w:color w:val="777777"/>
          <w:sz w:val="27"/>
          <w:szCs w:val="27"/>
          <w:bdr w:val="none" w:sz="0" w:space="0" w:color="auto" w:frame="1"/>
        </w:rPr>
        <w:t>worst</w:t>
      </w:r>
      <w:r w:rsidRPr="005D47E6">
        <w:rPr>
          <w:rFonts w:ascii="Fira Sans" w:eastAsia="Times New Roman" w:hAnsi="Fira Sans" w:cs="Times New Roman"/>
          <w:b/>
          <w:bCs/>
          <w:color w:val="777777"/>
          <w:sz w:val="27"/>
          <w:szCs w:val="27"/>
          <w:bdr w:val="none" w:sz="0" w:space="0" w:color="auto" w:frame="1"/>
        </w:rPr>
        <w:t> 10% of it.</w:t>
      </w:r>
      <w:r w:rsidRPr="005D47E6">
        <w:rPr>
          <w:rFonts w:ascii="Fira Sans" w:eastAsia="Times New Roman" w:hAnsi="Fira Sans" w:cs="Times New Roman"/>
          <w:color w:val="777777"/>
          <w:sz w:val="27"/>
          <w:szCs w:val="27"/>
        </w:rPr>
        <w:t> And still, they show up—and they </w:t>
      </w:r>
      <w:r w:rsidRPr="005D47E6">
        <w:rPr>
          <w:rFonts w:ascii="Fira Sans" w:eastAsia="Times New Roman" w:hAnsi="Fira Sans" w:cs="Times New Roman"/>
          <w:i/>
          <w:iCs/>
          <w:color w:val="777777"/>
          <w:sz w:val="27"/>
          <w:szCs w:val="27"/>
          <w:bdr w:val="none" w:sz="0" w:space="0" w:color="auto" w:frame="1"/>
        </w:rPr>
        <w:t>keep</w:t>
      </w:r>
      <w:r w:rsidRPr="005D47E6">
        <w:rPr>
          <w:rFonts w:ascii="Fira Sans" w:eastAsia="Times New Roman" w:hAnsi="Fira Sans" w:cs="Times New Roman"/>
          <w:color w:val="777777"/>
          <w:sz w:val="27"/>
          <w:szCs w:val="27"/>
        </w:rPr>
        <w:t> showing up, because they are called.</w:t>
      </w:r>
    </w:p>
    <w:p w14:paraId="5B4E402B" w14:textId="77777777" w:rsidR="005D47E6" w:rsidRPr="005D47E6" w:rsidRDefault="005D47E6" w:rsidP="005D47E6">
      <w:pPr>
        <w:shd w:val="clear" w:color="auto" w:fill="FFFFFF"/>
        <w:spacing w:after="300"/>
        <w:rPr>
          <w:rFonts w:ascii="Fira Sans" w:eastAsia="Times New Roman" w:hAnsi="Fira Sans" w:cs="Times New Roman"/>
          <w:color w:val="777777"/>
          <w:sz w:val="27"/>
          <w:szCs w:val="27"/>
        </w:rPr>
      </w:pPr>
      <w:r w:rsidRPr="005D47E6">
        <w:rPr>
          <w:rFonts w:ascii="Fira Sans" w:eastAsia="Times New Roman" w:hAnsi="Fira Sans" w:cs="Times New Roman"/>
          <w:color w:val="777777"/>
          <w:sz w:val="27"/>
          <w:szCs w:val="27"/>
        </w:rPr>
        <w:t>At Man in the Mirror, we’ve never encountered a pastor who doesn’t want their men to be discipled. It’s why they became a minister in the first place! But it’s also true that pastors are pulled in many directions every day. So as a ministry, we want to help pastors accomplish this core desire for which they have a great abundance of </w:t>
      </w:r>
      <w:r w:rsidRPr="005D47E6">
        <w:rPr>
          <w:rFonts w:ascii="Fira Sans" w:eastAsia="Times New Roman" w:hAnsi="Fira Sans" w:cs="Times New Roman"/>
          <w:i/>
          <w:iCs/>
          <w:color w:val="777777"/>
          <w:sz w:val="27"/>
          <w:szCs w:val="27"/>
          <w:bdr w:val="none" w:sz="0" w:space="0" w:color="auto" w:frame="1"/>
        </w:rPr>
        <w:t>passion</w:t>
      </w:r>
      <w:r w:rsidRPr="005D47E6">
        <w:rPr>
          <w:rFonts w:ascii="Fira Sans" w:eastAsia="Times New Roman" w:hAnsi="Fira Sans" w:cs="Times New Roman"/>
          <w:color w:val="777777"/>
          <w:sz w:val="27"/>
          <w:szCs w:val="27"/>
        </w:rPr>
        <w:t> but a critical shortage of </w:t>
      </w:r>
      <w:r w:rsidRPr="005D47E6">
        <w:rPr>
          <w:rFonts w:ascii="Fira Sans" w:eastAsia="Times New Roman" w:hAnsi="Fira Sans" w:cs="Times New Roman"/>
          <w:i/>
          <w:iCs/>
          <w:color w:val="777777"/>
          <w:sz w:val="27"/>
          <w:szCs w:val="27"/>
          <w:bdr w:val="none" w:sz="0" w:space="0" w:color="auto" w:frame="1"/>
        </w:rPr>
        <w:t>time</w:t>
      </w:r>
      <w:r w:rsidRPr="005D47E6">
        <w:rPr>
          <w:rFonts w:ascii="Fira Sans" w:eastAsia="Times New Roman" w:hAnsi="Fira Sans" w:cs="Times New Roman"/>
          <w:color w:val="777777"/>
          <w:sz w:val="27"/>
          <w:szCs w:val="27"/>
        </w:rPr>
        <w:t>.</w:t>
      </w:r>
    </w:p>
    <w:p w14:paraId="640085FD" w14:textId="77777777" w:rsidR="005D47E6" w:rsidRPr="005D47E6" w:rsidRDefault="005D47E6" w:rsidP="005D47E6">
      <w:pPr>
        <w:shd w:val="clear" w:color="auto" w:fill="FFFFFF"/>
        <w:spacing w:after="300"/>
        <w:rPr>
          <w:rFonts w:ascii="Fira Sans" w:eastAsia="Times New Roman" w:hAnsi="Fira Sans" w:cs="Times New Roman"/>
          <w:color w:val="777777"/>
          <w:sz w:val="27"/>
          <w:szCs w:val="27"/>
        </w:rPr>
      </w:pPr>
      <w:r w:rsidRPr="005D47E6">
        <w:rPr>
          <w:rFonts w:ascii="Fira Sans" w:eastAsia="Times New Roman" w:hAnsi="Fira Sans" w:cs="Times New Roman"/>
          <w:color w:val="777777"/>
          <w:sz w:val="27"/>
          <w:szCs w:val="27"/>
        </w:rPr>
        <w:lastRenderedPageBreak/>
        <w:t>But we also want to equip and encourage you to help your pastor, too. So how can you support and connect with your pastor?</w:t>
      </w:r>
    </w:p>
    <w:p w14:paraId="032128FC" w14:textId="77777777" w:rsidR="005D47E6" w:rsidRPr="005D47E6" w:rsidRDefault="005D47E6" w:rsidP="005D47E6">
      <w:pPr>
        <w:shd w:val="clear" w:color="auto" w:fill="FFFFFF"/>
        <w:spacing w:after="300"/>
        <w:rPr>
          <w:rFonts w:ascii="Fira Sans" w:eastAsia="Times New Roman" w:hAnsi="Fira Sans" w:cs="Times New Roman"/>
          <w:color w:val="777777"/>
          <w:sz w:val="27"/>
          <w:szCs w:val="27"/>
        </w:rPr>
      </w:pPr>
      <w:r w:rsidRPr="005D47E6">
        <w:rPr>
          <w:rFonts w:ascii="Fira Sans" w:eastAsia="Times New Roman" w:hAnsi="Fira Sans" w:cs="Times New Roman"/>
          <w:color w:val="777777"/>
          <w:sz w:val="27"/>
          <w:szCs w:val="27"/>
        </w:rPr>
        <w:t>If you’re a men’s leader at your church, here are some practical ways (adapted from the book </w:t>
      </w:r>
      <w:hyperlink r:id="rId6" w:tgtFrame="_blank" w:history="1">
        <w:r w:rsidRPr="005D47E6">
          <w:rPr>
            <w:rFonts w:ascii="Fira Sans" w:eastAsia="Times New Roman" w:hAnsi="Fira Sans" w:cs="Times New Roman"/>
            <w:color w:val="1076BC"/>
            <w:sz w:val="27"/>
            <w:szCs w:val="27"/>
            <w:u w:val="single"/>
            <w:bdr w:val="none" w:sz="0" w:space="0" w:color="auto" w:frame="1"/>
          </w:rPr>
          <w:t>No Man Left Behind</w:t>
        </w:r>
      </w:hyperlink>
      <w:r w:rsidRPr="005D47E6">
        <w:rPr>
          <w:rFonts w:ascii="Fira Sans" w:eastAsia="Times New Roman" w:hAnsi="Fira Sans" w:cs="Times New Roman"/>
          <w:color w:val="777777"/>
          <w:sz w:val="27"/>
          <w:szCs w:val="27"/>
        </w:rPr>
        <w:t>) to connect with your pastor when it comes to men’s discipleship:</w:t>
      </w:r>
    </w:p>
    <w:p w14:paraId="2A2DF881" w14:textId="77777777" w:rsidR="005D47E6" w:rsidRPr="005D47E6" w:rsidRDefault="005D47E6" w:rsidP="005D47E6">
      <w:pPr>
        <w:numPr>
          <w:ilvl w:val="0"/>
          <w:numId w:val="1"/>
        </w:numPr>
        <w:shd w:val="clear" w:color="auto" w:fill="FFFFFF"/>
        <w:spacing w:before="100" w:beforeAutospacing="1" w:after="100" w:afterAutospacing="1"/>
        <w:ind w:left="450"/>
        <w:rPr>
          <w:rFonts w:ascii="Fira Sans" w:eastAsia="Times New Roman" w:hAnsi="Fira Sans" w:cs="Times New Roman"/>
          <w:color w:val="777777"/>
          <w:sz w:val="27"/>
          <w:szCs w:val="27"/>
        </w:rPr>
      </w:pPr>
      <w:r w:rsidRPr="005D47E6">
        <w:rPr>
          <w:rFonts w:ascii="Fira Sans" w:eastAsia="Times New Roman" w:hAnsi="Fira Sans" w:cs="Times New Roman"/>
          <w:b/>
          <w:bCs/>
          <w:color w:val="777777"/>
          <w:sz w:val="27"/>
          <w:szCs w:val="27"/>
          <w:bdr w:val="none" w:sz="0" w:space="0" w:color="auto" w:frame="1"/>
        </w:rPr>
        <w:t>Pray for and with your pastor.</w:t>
      </w:r>
      <w:r w:rsidRPr="005D47E6">
        <w:rPr>
          <w:rFonts w:ascii="Fira Sans" w:eastAsia="Times New Roman" w:hAnsi="Fira Sans" w:cs="Times New Roman"/>
          <w:color w:val="777777"/>
          <w:sz w:val="27"/>
          <w:szCs w:val="27"/>
        </w:rPr>
        <w:t> Here’s one idea: gather your men on Sunday mornings before services start and have a time of prayer for your pastor. Ask for specific requests.</w:t>
      </w:r>
    </w:p>
    <w:p w14:paraId="40A3461B" w14:textId="77777777" w:rsidR="005D47E6" w:rsidRPr="005D47E6" w:rsidRDefault="005D47E6" w:rsidP="005D47E6">
      <w:pPr>
        <w:numPr>
          <w:ilvl w:val="0"/>
          <w:numId w:val="1"/>
        </w:numPr>
        <w:shd w:val="clear" w:color="auto" w:fill="FFFFFF"/>
        <w:spacing w:before="100" w:beforeAutospacing="1" w:after="100" w:afterAutospacing="1"/>
        <w:ind w:left="450"/>
        <w:rPr>
          <w:rFonts w:ascii="Fira Sans" w:eastAsia="Times New Roman" w:hAnsi="Fira Sans" w:cs="Times New Roman"/>
          <w:color w:val="777777"/>
          <w:sz w:val="27"/>
          <w:szCs w:val="27"/>
        </w:rPr>
      </w:pPr>
      <w:r w:rsidRPr="005D47E6">
        <w:rPr>
          <w:rFonts w:ascii="Fira Sans" w:eastAsia="Times New Roman" w:hAnsi="Fira Sans" w:cs="Times New Roman"/>
          <w:b/>
          <w:bCs/>
          <w:color w:val="777777"/>
          <w:sz w:val="27"/>
          <w:szCs w:val="27"/>
          <w:bdr w:val="none" w:sz="0" w:space="0" w:color="auto" w:frame="1"/>
        </w:rPr>
        <w:t>Support your pastor.</w:t>
      </w:r>
      <w:r w:rsidRPr="005D47E6">
        <w:rPr>
          <w:rFonts w:ascii="Fira Sans" w:eastAsia="Times New Roman" w:hAnsi="Fira Sans" w:cs="Times New Roman"/>
          <w:color w:val="777777"/>
          <w:sz w:val="27"/>
          <w:szCs w:val="27"/>
        </w:rPr>
        <w:t> The men’s leadership team needs to have a reputation of enthusiastic support for your pastor. For example, discover the pastor’s area of passion in ministry and rally around it to make it even more effective.</w:t>
      </w:r>
    </w:p>
    <w:p w14:paraId="52C55119" w14:textId="77777777" w:rsidR="005D47E6" w:rsidRPr="005D47E6" w:rsidRDefault="005D47E6" w:rsidP="005D47E6">
      <w:pPr>
        <w:numPr>
          <w:ilvl w:val="0"/>
          <w:numId w:val="1"/>
        </w:numPr>
        <w:shd w:val="clear" w:color="auto" w:fill="FFFFFF"/>
        <w:spacing w:before="100" w:beforeAutospacing="1" w:after="100" w:afterAutospacing="1"/>
        <w:ind w:left="450"/>
        <w:rPr>
          <w:rFonts w:ascii="Fira Sans" w:eastAsia="Times New Roman" w:hAnsi="Fira Sans" w:cs="Times New Roman"/>
          <w:color w:val="777777"/>
          <w:sz w:val="27"/>
          <w:szCs w:val="27"/>
        </w:rPr>
      </w:pPr>
      <w:r w:rsidRPr="005D47E6">
        <w:rPr>
          <w:rFonts w:ascii="Fira Sans" w:eastAsia="Times New Roman" w:hAnsi="Fira Sans" w:cs="Times New Roman"/>
          <w:b/>
          <w:bCs/>
          <w:color w:val="777777"/>
          <w:sz w:val="27"/>
          <w:szCs w:val="27"/>
          <w:bdr w:val="none" w:sz="0" w:space="0" w:color="auto" w:frame="1"/>
        </w:rPr>
        <w:t>Inform your pastor.</w:t>
      </w:r>
      <w:r w:rsidRPr="005D47E6">
        <w:rPr>
          <w:rFonts w:ascii="Fira Sans" w:eastAsia="Times New Roman" w:hAnsi="Fira Sans" w:cs="Times New Roman"/>
          <w:color w:val="777777"/>
          <w:sz w:val="27"/>
          <w:szCs w:val="27"/>
        </w:rPr>
        <w:t> Never let your pastor be surprised by what’s going in in your ministry to men. Copy the pastor on an email summary of a meeting and forward stories of changed lives.</w:t>
      </w:r>
    </w:p>
    <w:p w14:paraId="76C51D5F" w14:textId="77777777" w:rsidR="005D47E6" w:rsidRPr="005D47E6" w:rsidRDefault="005D47E6" w:rsidP="005D47E6">
      <w:pPr>
        <w:numPr>
          <w:ilvl w:val="0"/>
          <w:numId w:val="1"/>
        </w:numPr>
        <w:shd w:val="clear" w:color="auto" w:fill="FFFFFF"/>
        <w:spacing w:before="100" w:beforeAutospacing="1" w:after="100" w:afterAutospacing="1"/>
        <w:ind w:left="450"/>
        <w:rPr>
          <w:rFonts w:ascii="Fira Sans" w:eastAsia="Times New Roman" w:hAnsi="Fira Sans" w:cs="Times New Roman"/>
          <w:color w:val="777777"/>
          <w:sz w:val="27"/>
          <w:szCs w:val="27"/>
        </w:rPr>
      </w:pPr>
      <w:r w:rsidRPr="005D47E6">
        <w:rPr>
          <w:rFonts w:ascii="Fira Sans" w:eastAsia="Times New Roman" w:hAnsi="Fira Sans" w:cs="Times New Roman"/>
          <w:b/>
          <w:bCs/>
          <w:color w:val="777777"/>
          <w:sz w:val="27"/>
          <w:szCs w:val="27"/>
          <w:bdr w:val="none" w:sz="0" w:space="0" w:color="auto" w:frame="1"/>
        </w:rPr>
        <w:t>Include your pastor.</w:t>
      </w:r>
      <w:r w:rsidRPr="005D47E6">
        <w:rPr>
          <w:rFonts w:ascii="Fira Sans" w:eastAsia="Times New Roman" w:hAnsi="Fira Sans" w:cs="Times New Roman"/>
          <w:color w:val="777777"/>
          <w:sz w:val="27"/>
          <w:szCs w:val="27"/>
        </w:rPr>
        <w:t> If your pastor is male, personally invite your pastor to the men’s events, but include him in the way he wants to be included. If he doesn’t want to say the blessing or close in prayer or give a message, just let him be one of the guys! If he does want to do one of those things, carve out space for that as a way to honor him.</w:t>
      </w:r>
    </w:p>
    <w:p w14:paraId="0304B7EE" w14:textId="77777777" w:rsidR="005D47E6" w:rsidRPr="005D47E6" w:rsidRDefault="005D47E6" w:rsidP="005D47E6">
      <w:pPr>
        <w:numPr>
          <w:ilvl w:val="0"/>
          <w:numId w:val="1"/>
        </w:numPr>
        <w:shd w:val="clear" w:color="auto" w:fill="FFFFFF"/>
        <w:spacing w:before="100" w:beforeAutospacing="1" w:after="100" w:afterAutospacing="1"/>
        <w:ind w:left="450"/>
        <w:rPr>
          <w:rFonts w:ascii="Fira Sans" w:eastAsia="Times New Roman" w:hAnsi="Fira Sans" w:cs="Times New Roman"/>
          <w:color w:val="777777"/>
          <w:sz w:val="27"/>
          <w:szCs w:val="27"/>
        </w:rPr>
      </w:pPr>
      <w:r w:rsidRPr="005D47E6">
        <w:rPr>
          <w:rFonts w:ascii="Fira Sans" w:eastAsia="Times New Roman" w:hAnsi="Fira Sans" w:cs="Times New Roman"/>
          <w:b/>
          <w:bCs/>
          <w:color w:val="777777"/>
          <w:sz w:val="27"/>
          <w:szCs w:val="27"/>
          <w:bdr w:val="none" w:sz="0" w:space="0" w:color="auto" w:frame="1"/>
        </w:rPr>
        <w:t>Love your pastor.</w:t>
      </w:r>
      <w:r w:rsidRPr="005D47E6">
        <w:rPr>
          <w:rFonts w:ascii="Fira Sans" w:eastAsia="Times New Roman" w:hAnsi="Fira Sans" w:cs="Times New Roman"/>
          <w:color w:val="777777"/>
          <w:sz w:val="27"/>
          <w:szCs w:val="27"/>
        </w:rPr>
        <w:t> Find tangible ways for the men’s leaders to show your pastor their appreciation. For example, set up a co-op to take care of his lawn for six weeks during the summer to free him up for vacation and refreshment.</w:t>
      </w:r>
    </w:p>
    <w:p w14:paraId="6710E705" w14:textId="77777777" w:rsidR="005D47E6" w:rsidRPr="005D47E6" w:rsidRDefault="005D47E6" w:rsidP="005D47E6">
      <w:pPr>
        <w:shd w:val="clear" w:color="auto" w:fill="FFFFFF"/>
        <w:spacing w:after="300"/>
        <w:rPr>
          <w:rFonts w:ascii="Fira Sans" w:eastAsia="Times New Roman" w:hAnsi="Fira Sans" w:cs="Times New Roman"/>
          <w:color w:val="777777"/>
          <w:sz w:val="27"/>
          <w:szCs w:val="27"/>
        </w:rPr>
      </w:pPr>
      <w:r w:rsidRPr="005D47E6">
        <w:rPr>
          <w:rFonts w:ascii="Fira Sans" w:eastAsia="Times New Roman" w:hAnsi="Fira Sans" w:cs="Times New Roman"/>
          <w:color w:val="777777"/>
          <w:sz w:val="27"/>
          <w:szCs w:val="27"/>
        </w:rPr>
        <w:t>A pastor who is prayed for, supported, informed, included, and loved tangibly by the men of the church is much more likely to be supportive of those ministry efforts and to feel connected to the men.</w:t>
      </w:r>
    </w:p>
    <w:p w14:paraId="0E7BA88D" w14:textId="77777777" w:rsidR="005D47E6" w:rsidRPr="005D47E6" w:rsidRDefault="005D47E6" w:rsidP="005D47E6">
      <w:pPr>
        <w:shd w:val="clear" w:color="auto" w:fill="FFFFFF"/>
        <w:spacing w:after="300"/>
        <w:rPr>
          <w:rFonts w:ascii="Fira Sans" w:eastAsia="Times New Roman" w:hAnsi="Fira Sans" w:cs="Times New Roman"/>
          <w:color w:val="777777"/>
          <w:sz w:val="27"/>
          <w:szCs w:val="27"/>
        </w:rPr>
      </w:pPr>
      <w:r w:rsidRPr="005D47E6">
        <w:rPr>
          <w:rFonts w:ascii="Fira Sans" w:eastAsia="Times New Roman" w:hAnsi="Fira Sans" w:cs="Times New Roman"/>
          <w:color w:val="777777"/>
          <w:sz w:val="27"/>
          <w:szCs w:val="27"/>
        </w:rPr>
        <w:t>Here are some other ideas for connecting with your pastor on an individual basis!</w:t>
      </w:r>
    </w:p>
    <w:p w14:paraId="38FDEBC2" w14:textId="77777777" w:rsidR="005D47E6" w:rsidRPr="005D47E6" w:rsidRDefault="005D47E6" w:rsidP="005D47E6">
      <w:pPr>
        <w:numPr>
          <w:ilvl w:val="0"/>
          <w:numId w:val="2"/>
        </w:numPr>
        <w:shd w:val="clear" w:color="auto" w:fill="FFFFFF"/>
        <w:spacing w:before="100" w:beforeAutospacing="1" w:after="100" w:afterAutospacing="1"/>
        <w:ind w:left="450"/>
        <w:rPr>
          <w:rFonts w:ascii="Fira Sans" w:eastAsia="Times New Roman" w:hAnsi="Fira Sans" w:cs="Times New Roman"/>
          <w:color w:val="777777"/>
          <w:sz w:val="27"/>
          <w:szCs w:val="27"/>
        </w:rPr>
      </w:pPr>
      <w:r w:rsidRPr="005D47E6">
        <w:rPr>
          <w:rFonts w:ascii="Fira Sans" w:eastAsia="Times New Roman" w:hAnsi="Fira Sans" w:cs="Times New Roman"/>
          <w:color w:val="777777"/>
          <w:sz w:val="27"/>
          <w:szCs w:val="27"/>
        </w:rPr>
        <w:t>Write your pastor a sincere note affirming a job well done and be specific! (But don’t ask them to lunch to share your appreciation; respect the fact that time is their most limited resource.)</w:t>
      </w:r>
    </w:p>
    <w:p w14:paraId="004A56B5" w14:textId="77777777" w:rsidR="005D47E6" w:rsidRPr="005D47E6" w:rsidRDefault="005D47E6" w:rsidP="005D47E6">
      <w:pPr>
        <w:numPr>
          <w:ilvl w:val="0"/>
          <w:numId w:val="2"/>
        </w:numPr>
        <w:shd w:val="clear" w:color="auto" w:fill="FFFFFF"/>
        <w:spacing w:before="100" w:beforeAutospacing="1" w:after="100" w:afterAutospacing="1"/>
        <w:ind w:left="450"/>
        <w:rPr>
          <w:rFonts w:ascii="Fira Sans" w:eastAsia="Times New Roman" w:hAnsi="Fira Sans" w:cs="Times New Roman"/>
          <w:color w:val="777777"/>
          <w:sz w:val="27"/>
          <w:szCs w:val="27"/>
        </w:rPr>
      </w:pPr>
      <w:r w:rsidRPr="005D47E6">
        <w:rPr>
          <w:rFonts w:ascii="Fira Sans" w:eastAsia="Times New Roman" w:hAnsi="Fira Sans" w:cs="Times New Roman"/>
          <w:color w:val="777777"/>
          <w:sz w:val="27"/>
          <w:szCs w:val="27"/>
        </w:rPr>
        <w:t>Always defend and speak well of your pastor. If you see something worthy of praise, tell your friends in the church. On the other hand, if you see something you </w:t>
      </w:r>
      <w:r w:rsidRPr="005D47E6">
        <w:rPr>
          <w:rFonts w:ascii="Fira Sans" w:eastAsia="Times New Roman" w:hAnsi="Fira Sans" w:cs="Times New Roman"/>
          <w:i/>
          <w:iCs/>
          <w:color w:val="777777"/>
          <w:sz w:val="27"/>
          <w:szCs w:val="27"/>
          <w:bdr w:val="none" w:sz="0" w:space="0" w:color="auto" w:frame="1"/>
        </w:rPr>
        <w:t>don’t</w:t>
      </w:r>
      <w:r w:rsidRPr="005D47E6">
        <w:rPr>
          <w:rFonts w:ascii="Fira Sans" w:eastAsia="Times New Roman" w:hAnsi="Fira Sans" w:cs="Times New Roman"/>
          <w:color w:val="777777"/>
          <w:sz w:val="27"/>
          <w:szCs w:val="27"/>
        </w:rPr>
        <w:t> like, tell your pastor. But don’t offer constructive criticism until you’ve earned the right through relationship.</w:t>
      </w:r>
    </w:p>
    <w:p w14:paraId="3EED2071" w14:textId="77777777" w:rsidR="005D47E6" w:rsidRPr="005D47E6" w:rsidRDefault="005D47E6" w:rsidP="005D47E6">
      <w:pPr>
        <w:numPr>
          <w:ilvl w:val="0"/>
          <w:numId w:val="2"/>
        </w:numPr>
        <w:shd w:val="clear" w:color="auto" w:fill="FFFFFF"/>
        <w:spacing w:before="100" w:beforeAutospacing="1" w:after="100" w:afterAutospacing="1"/>
        <w:ind w:left="450"/>
        <w:rPr>
          <w:rFonts w:ascii="Fira Sans" w:eastAsia="Times New Roman" w:hAnsi="Fira Sans" w:cs="Times New Roman"/>
          <w:color w:val="777777"/>
          <w:sz w:val="27"/>
          <w:szCs w:val="27"/>
        </w:rPr>
      </w:pPr>
      <w:r w:rsidRPr="005D47E6">
        <w:rPr>
          <w:rFonts w:ascii="Fira Sans" w:eastAsia="Times New Roman" w:hAnsi="Fira Sans" w:cs="Times New Roman"/>
          <w:color w:val="777777"/>
          <w:sz w:val="27"/>
          <w:szCs w:val="27"/>
        </w:rPr>
        <w:lastRenderedPageBreak/>
        <w:t>Invite your neighbors to church and introduce them to your pastor after the service.</w:t>
      </w:r>
    </w:p>
    <w:p w14:paraId="2A025BDB" w14:textId="77777777" w:rsidR="005D47E6" w:rsidRPr="005D47E6" w:rsidRDefault="005D47E6" w:rsidP="005D47E6">
      <w:pPr>
        <w:numPr>
          <w:ilvl w:val="0"/>
          <w:numId w:val="2"/>
        </w:numPr>
        <w:shd w:val="clear" w:color="auto" w:fill="FFFFFF"/>
        <w:spacing w:before="100" w:beforeAutospacing="1" w:after="100" w:afterAutospacing="1"/>
        <w:ind w:left="450"/>
        <w:rPr>
          <w:rFonts w:ascii="Fira Sans" w:eastAsia="Times New Roman" w:hAnsi="Fira Sans" w:cs="Times New Roman"/>
          <w:color w:val="777777"/>
          <w:sz w:val="27"/>
          <w:szCs w:val="27"/>
        </w:rPr>
      </w:pPr>
      <w:r w:rsidRPr="005D47E6">
        <w:rPr>
          <w:rFonts w:ascii="Fira Sans" w:eastAsia="Times New Roman" w:hAnsi="Fira Sans" w:cs="Times New Roman"/>
          <w:color w:val="777777"/>
          <w:sz w:val="27"/>
          <w:szCs w:val="27"/>
        </w:rPr>
        <w:t>Offer to babysit so your pastor and spouse can go out on a date.</w:t>
      </w:r>
    </w:p>
    <w:p w14:paraId="378AA964" w14:textId="77777777" w:rsidR="005D47E6" w:rsidRPr="005D47E6" w:rsidRDefault="005D47E6" w:rsidP="005D47E6">
      <w:pPr>
        <w:numPr>
          <w:ilvl w:val="0"/>
          <w:numId w:val="2"/>
        </w:numPr>
        <w:shd w:val="clear" w:color="auto" w:fill="FFFFFF"/>
        <w:spacing w:before="100" w:beforeAutospacing="1" w:after="100" w:afterAutospacing="1"/>
        <w:ind w:left="450"/>
        <w:rPr>
          <w:rFonts w:ascii="Fira Sans" w:eastAsia="Times New Roman" w:hAnsi="Fira Sans" w:cs="Times New Roman"/>
          <w:color w:val="777777"/>
          <w:sz w:val="27"/>
          <w:szCs w:val="27"/>
        </w:rPr>
      </w:pPr>
      <w:r w:rsidRPr="005D47E6">
        <w:rPr>
          <w:rFonts w:ascii="Fira Sans" w:eastAsia="Times New Roman" w:hAnsi="Fira Sans" w:cs="Times New Roman"/>
          <w:color w:val="777777"/>
          <w:sz w:val="27"/>
          <w:szCs w:val="27"/>
        </w:rPr>
        <w:t>Pick their favorite restaurant and present a gift card to them.</w:t>
      </w:r>
    </w:p>
    <w:p w14:paraId="5D912A15" w14:textId="77777777" w:rsidR="005D47E6" w:rsidRPr="005D47E6" w:rsidRDefault="005D47E6" w:rsidP="005D47E6">
      <w:pPr>
        <w:numPr>
          <w:ilvl w:val="0"/>
          <w:numId w:val="2"/>
        </w:numPr>
        <w:shd w:val="clear" w:color="auto" w:fill="FFFFFF"/>
        <w:spacing w:before="100" w:beforeAutospacing="1" w:after="100" w:afterAutospacing="1"/>
        <w:ind w:left="450"/>
        <w:rPr>
          <w:rFonts w:ascii="Fira Sans" w:eastAsia="Times New Roman" w:hAnsi="Fira Sans" w:cs="Times New Roman"/>
          <w:color w:val="777777"/>
          <w:sz w:val="27"/>
          <w:szCs w:val="27"/>
        </w:rPr>
      </w:pPr>
      <w:r w:rsidRPr="005D47E6">
        <w:rPr>
          <w:rFonts w:ascii="Fira Sans" w:eastAsia="Times New Roman" w:hAnsi="Fira Sans" w:cs="Times New Roman"/>
          <w:color w:val="777777"/>
          <w:sz w:val="27"/>
          <w:szCs w:val="27"/>
        </w:rPr>
        <w:t>Volunteer to start a small group to disciple others in the church.</w:t>
      </w:r>
    </w:p>
    <w:p w14:paraId="25084FC8" w14:textId="77777777" w:rsidR="005D47E6" w:rsidRPr="005D47E6" w:rsidRDefault="005D47E6" w:rsidP="005D47E6">
      <w:pPr>
        <w:numPr>
          <w:ilvl w:val="0"/>
          <w:numId w:val="2"/>
        </w:numPr>
        <w:shd w:val="clear" w:color="auto" w:fill="FFFFFF"/>
        <w:spacing w:before="100" w:beforeAutospacing="1" w:after="100" w:afterAutospacing="1"/>
        <w:ind w:left="450"/>
        <w:rPr>
          <w:rFonts w:ascii="Fira Sans" w:eastAsia="Times New Roman" w:hAnsi="Fira Sans" w:cs="Times New Roman"/>
          <w:color w:val="777777"/>
          <w:sz w:val="27"/>
          <w:szCs w:val="27"/>
        </w:rPr>
      </w:pPr>
      <w:r w:rsidRPr="005D47E6">
        <w:rPr>
          <w:rFonts w:ascii="Fira Sans" w:eastAsia="Times New Roman" w:hAnsi="Fira Sans" w:cs="Times New Roman"/>
          <w:color w:val="777777"/>
          <w:sz w:val="27"/>
          <w:szCs w:val="27"/>
        </w:rPr>
        <w:t>Tithe and support the work of the church.</w:t>
      </w:r>
    </w:p>
    <w:p w14:paraId="4AE97190" w14:textId="77777777" w:rsidR="005D47E6" w:rsidRPr="005D47E6" w:rsidRDefault="005D47E6" w:rsidP="005D47E6">
      <w:pPr>
        <w:numPr>
          <w:ilvl w:val="0"/>
          <w:numId w:val="2"/>
        </w:numPr>
        <w:shd w:val="clear" w:color="auto" w:fill="FFFFFF"/>
        <w:spacing w:before="100" w:beforeAutospacing="1" w:after="100" w:afterAutospacing="1"/>
        <w:ind w:left="450"/>
        <w:rPr>
          <w:rFonts w:ascii="Fira Sans" w:eastAsia="Times New Roman" w:hAnsi="Fira Sans" w:cs="Times New Roman"/>
          <w:color w:val="777777"/>
          <w:sz w:val="27"/>
          <w:szCs w:val="27"/>
        </w:rPr>
      </w:pPr>
      <w:r w:rsidRPr="005D47E6">
        <w:rPr>
          <w:rFonts w:ascii="Fira Sans" w:eastAsia="Times New Roman" w:hAnsi="Fira Sans" w:cs="Times New Roman"/>
          <w:color w:val="777777"/>
          <w:sz w:val="27"/>
          <w:szCs w:val="27"/>
        </w:rPr>
        <w:t>Share stories of encouragement and transformation with your pastor, whether it’s from your small group, Bible study, or a first-time visitor.</w:t>
      </w:r>
    </w:p>
    <w:p w14:paraId="78B68D35" w14:textId="77777777" w:rsidR="005D47E6" w:rsidRPr="005D47E6" w:rsidRDefault="005D47E6" w:rsidP="005D47E6">
      <w:pPr>
        <w:numPr>
          <w:ilvl w:val="0"/>
          <w:numId w:val="2"/>
        </w:numPr>
        <w:shd w:val="clear" w:color="auto" w:fill="FFFFFF"/>
        <w:spacing w:before="100" w:beforeAutospacing="1" w:after="100" w:afterAutospacing="1"/>
        <w:ind w:left="450"/>
        <w:rPr>
          <w:rFonts w:ascii="Fira Sans" w:eastAsia="Times New Roman" w:hAnsi="Fira Sans" w:cs="Times New Roman"/>
          <w:color w:val="777777"/>
          <w:sz w:val="27"/>
          <w:szCs w:val="27"/>
        </w:rPr>
      </w:pPr>
      <w:r w:rsidRPr="005D47E6">
        <w:rPr>
          <w:rFonts w:ascii="Fira Sans" w:eastAsia="Times New Roman" w:hAnsi="Fira Sans" w:cs="Times New Roman"/>
          <w:color w:val="777777"/>
          <w:sz w:val="27"/>
          <w:szCs w:val="27"/>
        </w:rPr>
        <w:t>Be engaged in prayer, reading the Word, and in the life of the church, growing as a man, husband, and father yourself!</w:t>
      </w:r>
    </w:p>
    <w:p w14:paraId="0E5419AD" w14:textId="77777777" w:rsidR="005D47E6" w:rsidRPr="005D47E6" w:rsidRDefault="005D47E6" w:rsidP="005D47E6">
      <w:pPr>
        <w:shd w:val="clear" w:color="auto" w:fill="FFFFFF"/>
        <w:spacing w:after="300"/>
        <w:rPr>
          <w:rFonts w:ascii="Fira Sans" w:eastAsia="Times New Roman" w:hAnsi="Fira Sans" w:cs="Times New Roman"/>
          <w:color w:val="777777"/>
          <w:sz w:val="27"/>
          <w:szCs w:val="27"/>
        </w:rPr>
      </w:pPr>
      <w:r w:rsidRPr="005D47E6">
        <w:rPr>
          <w:rFonts w:ascii="Fira Sans" w:eastAsia="Times New Roman" w:hAnsi="Fira Sans" w:cs="Times New Roman"/>
          <w:b/>
          <w:bCs/>
          <w:color w:val="777777"/>
          <w:sz w:val="27"/>
          <w:szCs w:val="27"/>
          <w:bdr w:val="none" w:sz="0" w:space="0" w:color="auto" w:frame="1"/>
        </w:rPr>
        <w:t>Pastors are under tremendous pressure spiritually, professionally, relationally, and physically. If you want to connect with yours, the overarching idea is don’t put more demands on them. Instead, help them accomplish their mission and fulfill their calling.</w:t>
      </w:r>
    </w:p>
    <w:p w14:paraId="4B69B938" w14:textId="77777777" w:rsidR="005D47E6" w:rsidRPr="005D47E6" w:rsidRDefault="005D47E6" w:rsidP="005D47E6">
      <w:pPr>
        <w:shd w:val="clear" w:color="auto" w:fill="FFFFFF"/>
        <w:spacing w:after="300"/>
        <w:rPr>
          <w:rFonts w:ascii="Fira Sans" w:eastAsia="Times New Roman" w:hAnsi="Fira Sans" w:cs="Times New Roman"/>
          <w:color w:val="777777"/>
          <w:sz w:val="27"/>
          <w:szCs w:val="27"/>
        </w:rPr>
      </w:pPr>
      <w:r w:rsidRPr="005D47E6">
        <w:rPr>
          <w:rFonts w:ascii="Fira Sans" w:eastAsia="Times New Roman" w:hAnsi="Fira Sans" w:cs="Times New Roman"/>
          <w:color w:val="777777"/>
          <w:sz w:val="27"/>
          <w:szCs w:val="27"/>
        </w:rPr>
        <w:t>In this way, we truly show them we appreciate them—not just this month for Pastor’s Appreciation, but every month.</w:t>
      </w:r>
    </w:p>
    <w:p w14:paraId="31F37C1A" w14:textId="77777777" w:rsidR="005D47E6" w:rsidRPr="005D47E6" w:rsidRDefault="005D47E6" w:rsidP="005D47E6">
      <w:pPr>
        <w:shd w:val="clear" w:color="auto" w:fill="FFFFFF"/>
        <w:spacing w:after="300"/>
        <w:jc w:val="center"/>
        <w:rPr>
          <w:rFonts w:ascii="Fira Sans" w:eastAsia="Times New Roman" w:hAnsi="Fira Sans" w:cs="Times New Roman"/>
          <w:color w:val="777777"/>
          <w:sz w:val="27"/>
          <w:szCs w:val="27"/>
        </w:rPr>
      </w:pPr>
      <w:r w:rsidRPr="005D47E6">
        <w:rPr>
          <w:rFonts w:ascii="Fira Sans" w:eastAsia="Times New Roman" w:hAnsi="Fira Sans" w:cs="Times New Roman"/>
          <w:i/>
          <w:iCs/>
          <w:color w:val="777777"/>
          <w:sz w:val="27"/>
          <w:szCs w:val="27"/>
          <w:bdr w:val="none" w:sz="0" w:space="0" w:color="auto" w:frame="1"/>
        </w:rPr>
        <w:t>Serving Pastors, Raising Up Leaders, Transforming Men</w:t>
      </w:r>
    </w:p>
    <w:p w14:paraId="64ECB45B" w14:textId="77777777" w:rsidR="005D47E6" w:rsidRPr="005D47E6" w:rsidRDefault="005D47E6" w:rsidP="005D47E6">
      <w:pPr>
        <w:shd w:val="clear" w:color="auto" w:fill="FFFFFF"/>
        <w:spacing w:after="300"/>
        <w:jc w:val="center"/>
        <w:rPr>
          <w:rFonts w:ascii="Fira Sans" w:eastAsia="Times New Roman" w:hAnsi="Fira Sans" w:cs="Times New Roman"/>
          <w:color w:val="777777"/>
          <w:sz w:val="27"/>
          <w:szCs w:val="27"/>
        </w:rPr>
      </w:pPr>
      <w:r w:rsidRPr="005D47E6">
        <w:rPr>
          <w:rFonts w:ascii="Apple Color Emoji" w:eastAsia="Times New Roman" w:hAnsi="Apple Color Emoji" w:cs="Apple Color Emoji"/>
          <w:color w:val="777777"/>
          <w:sz w:val="27"/>
          <w:szCs w:val="27"/>
        </w:rPr>
        <w:t>♦♦♦</w:t>
      </w:r>
    </w:p>
    <w:p w14:paraId="0593606F" w14:textId="77777777" w:rsidR="00402F07" w:rsidRDefault="005D47E6"/>
    <w:sectPr w:rsidR="00402F07" w:rsidSect="006C4D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Fira Sans">
    <w:altName w:val="Cambria"/>
    <w:panose1 w:val="020B0604020202020204"/>
    <w:charset w:val="00"/>
    <w:family w:val="roman"/>
    <w:notTrueType/>
    <w:pitch w:val="default"/>
  </w:font>
  <w:font w:name="Apple Color Emoji">
    <w:panose1 w:val="00000000000000000000"/>
    <w:charset w:val="00"/>
    <w:family w:val="auto"/>
    <w:pitch w:val="variable"/>
    <w:sig w:usb0="00000003" w:usb1="18000000" w:usb2="14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54416D4"/>
    <w:multiLevelType w:val="multilevel"/>
    <w:tmpl w:val="D7580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759168D"/>
    <w:multiLevelType w:val="multilevel"/>
    <w:tmpl w:val="CC127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47E6"/>
    <w:rsid w:val="00385ADE"/>
    <w:rsid w:val="003B7094"/>
    <w:rsid w:val="00486A49"/>
    <w:rsid w:val="005D47E6"/>
    <w:rsid w:val="006C4D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DC88DFE"/>
  <w15:chartTrackingRefBased/>
  <w15:docId w15:val="{97708274-FF3D-5044-A6A6-D7FB550F5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link w:val="Heading2Char"/>
    <w:uiPriority w:val="9"/>
    <w:qFormat/>
    <w:rsid w:val="005D47E6"/>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D47E6"/>
    <w:rPr>
      <w:rFonts w:ascii="Times New Roman" w:eastAsia="Times New Roman" w:hAnsi="Times New Roman" w:cs="Times New Roman"/>
      <w:b/>
      <w:bCs/>
      <w:sz w:val="36"/>
      <w:szCs w:val="36"/>
    </w:rPr>
  </w:style>
  <w:style w:type="character" w:customStyle="1" w:styleId="date">
    <w:name w:val="date"/>
    <w:basedOn w:val="DefaultParagraphFont"/>
    <w:rsid w:val="005D47E6"/>
  </w:style>
  <w:style w:type="character" w:styleId="Hyperlink">
    <w:name w:val="Hyperlink"/>
    <w:basedOn w:val="DefaultParagraphFont"/>
    <w:uiPriority w:val="99"/>
    <w:semiHidden/>
    <w:unhideWhenUsed/>
    <w:rsid w:val="005D47E6"/>
    <w:rPr>
      <w:color w:val="0000FF"/>
      <w:u w:val="single"/>
    </w:rPr>
  </w:style>
  <w:style w:type="character" w:customStyle="1" w:styleId="categories">
    <w:name w:val="categories"/>
    <w:basedOn w:val="DefaultParagraphFont"/>
    <w:rsid w:val="005D47E6"/>
  </w:style>
  <w:style w:type="paragraph" w:styleId="NormalWeb">
    <w:name w:val="Normal (Web)"/>
    <w:basedOn w:val="Normal"/>
    <w:uiPriority w:val="99"/>
    <w:semiHidden/>
    <w:unhideWhenUsed/>
    <w:rsid w:val="005D47E6"/>
    <w:pPr>
      <w:spacing w:before="100" w:beforeAutospacing="1" w:after="100" w:afterAutospacing="1"/>
    </w:pPr>
    <w:rPr>
      <w:rFonts w:ascii="Times New Roman" w:eastAsia="Times New Roman" w:hAnsi="Times New Roman" w:cs="Times New Roman"/>
    </w:rPr>
  </w:style>
  <w:style w:type="character" w:styleId="Emphasis">
    <w:name w:val="Emphasis"/>
    <w:basedOn w:val="DefaultParagraphFont"/>
    <w:uiPriority w:val="20"/>
    <w:qFormat/>
    <w:rsid w:val="005D47E6"/>
    <w:rPr>
      <w:i/>
      <w:iCs/>
    </w:rPr>
  </w:style>
  <w:style w:type="character" w:styleId="Strong">
    <w:name w:val="Strong"/>
    <w:basedOn w:val="DefaultParagraphFont"/>
    <w:uiPriority w:val="22"/>
    <w:qFormat/>
    <w:rsid w:val="005D47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9428375">
      <w:bodyDiv w:val="1"/>
      <w:marLeft w:val="0"/>
      <w:marRight w:val="0"/>
      <w:marTop w:val="0"/>
      <w:marBottom w:val="0"/>
      <w:divBdr>
        <w:top w:val="none" w:sz="0" w:space="0" w:color="auto"/>
        <w:left w:val="none" w:sz="0" w:space="0" w:color="auto"/>
        <w:bottom w:val="none" w:sz="0" w:space="0" w:color="auto"/>
        <w:right w:val="none" w:sz="0" w:space="0" w:color="auto"/>
      </w:divBdr>
      <w:divsChild>
        <w:div w:id="2121994217">
          <w:marLeft w:val="0"/>
          <w:marRight w:val="0"/>
          <w:marTop w:val="0"/>
          <w:marBottom w:val="375"/>
          <w:divBdr>
            <w:top w:val="single" w:sz="2" w:space="0" w:color="E8E8E8"/>
            <w:left w:val="single" w:sz="2" w:space="0" w:color="E8E8E8"/>
            <w:bottom w:val="single" w:sz="6" w:space="15" w:color="E8E8E8"/>
            <w:right w:val="single" w:sz="2" w:space="0" w:color="E8E8E8"/>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mazon.com/No-Man-Left-Behind-Disciple-Making/dp/0802475493/ref=sr_1_2?keywords=no+man+left+behind&amp;qid=1570742204&amp;sr=8-2" TargetMode="External"/><Relationship Id="rId5" Type="http://schemas.openxmlformats.org/officeDocument/2006/relationships/hyperlink" Target="https://maninthemirror.org/category/equipping-me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968</Words>
  <Characters>4429</Characters>
  <Application>Microsoft Office Word</Application>
  <DocSecurity>0</DocSecurity>
  <Lines>138</Lines>
  <Paragraphs>49</Paragraphs>
  <ScaleCrop>false</ScaleCrop>
  <Company/>
  <LinksUpToDate>false</LinksUpToDate>
  <CharactersWithSpaces>5348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1</cp:revision>
  <dcterms:created xsi:type="dcterms:W3CDTF">2019-10-24T22:53:00Z</dcterms:created>
  <dcterms:modified xsi:type="dcterms:W3CDTF">2019-10-24T22:54:00Z</dcterms:modified>
</cp:coreProperties>
</file>